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Rule="auto"/>
        <w:rPr>
          <w:rFonts w:ascii="Cambria" w:cs="Cambria" w:eastAsia="Cambria" w:hAnsi="Cambria"/>
          <w:i w:val="1"/>
          <w:sz w:val="24"/>
          <w:szCs w:val="24"/>
        </w:rPr>
      </w:pPr>
      <w:r w:rsidDel="00000000" w:rsidR="00000000" w:rsidRPr="00000000">
        <w:rPr>
          <w:rFonts w:ascii="Cambria" w:cs="Cambria" w:eastAsia="Cambria" w:hAnsi="Cambria"/>
          <w:i w:val="1"/>
          <w:sz w:val="24"/>
          <w:szCs w:val="24"/>
          <w:rtl w:val="0"/>
        </w:rPr>
        <w:t xml:space="preserve">[setting one: Isobel in front of the camera]</w:t>
      </w:r>
    </w:p>
    <w:p w:rsidR="00000000" w:rsidDel="00000000" w:rsidP="00000000" w:rsidRDefault="00000000" w:rsidRPr="00000000" w14:paraId="00000002">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Hi there! My name is Isobel Robinson-Ortiz, and I’m a graduate student of Agnes Scott’s Writing &amp; Digital Communication program.</w:t>
      </w:r>
    </w:p>
    <w:p w:rsidR="00000000" w:rsidDel="00000000" w:rsidP="00000000" w:rsidRDefault="00000000" w:rsidRPr="00000000" w14:paraId="00000003">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Hey! Did you know that in just a couple months, Agnes Scott will celebrate the inauguration of President Leocadia Zak? It’s true! She’s the ninth president in our one-hundred-twenty-nine-year history! Isn’t that cool? Only 9 presidents, and it’s already twenty… nineteen… Huh. That’s a lot of 9s. That’s strange, isn’t it? Could it be—? </w:t>
      </w:r>
    </w:p>
    <w:p w:rsidR="00000000" w:rsidDel="00000000" w:rsidP="00000000" w:rsidRDefault="00000000" w:rsidRPr="00000000" w14:paraId="00000004">
      <w:pPr>
        <w:spacing w:after="200" w:lineRule="auto"/>
        <w:rPr>
          <w:rFonts w:ascii="Cambria" w:cs="Cambria" w:eastAsia="Cambria" w:hAnsi="Cambria"/>
          <w:i w:val="1"/>
          <w:sz w:val="24"/>
          <w:szCs w:val="24"/>
          <w:highlight w:val="red"/>
        </w:rPr>
      </w:pPr>
      <w:r w:rsidDel="00000000" w:rsidR="00000000" w:rsidRPr="00000000">
        <w:rPr>
          <w:rFonts w:ascii="Cambria" w:cs="Cambria" w:eastAsia="Cambria" w:hAnsi="Cambria"/>
          <w:i w:val="1"/>
          <w:sz w:val="24"/>
          <w:szCs w:val="24"/>
          <w:highlight w:val="red"/>
          <w:rtl w:val="0"/>
        </w:rPr>
        <w:t xml:space="preserve">[Pause]</w:t>
      </w:r>
    </w:p>
    <w:p w:rsidR="00000000" w:rsidDel="00000000" w:rsidP="00000000" w:rsidRDefault="00000000" w:rsidRPr="00000000" w14:paraId="00000005">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Hang on a second.</w:t>
      </w:r>
    </w:p>
    <w:p w:rsidR="00000000" w:rsidDel="00000000" w:rsidP="00000000" w:rsidRDefault="00000000" w:rsidRPr="00000000" w14:paraId="00000006">
      <w:pPr>
        <w:spacing w:after="200" w:lineRule="auto"/>
        <w:rPr>
          <w:rFonts w:ascii="Cambria" w:cs="Cambria" w:eastAsia="Cambria" w:hAnsi="Cambria"/>
          <w:i w:val="1"/>
          <w:sz w:val="24"/>
          <w:szCs w:val="24"/>
          <w:highlight w:val="red"/>
        </w:rPr>
      </w:pPr>
      <w:r w:rsidDel="00000000" w:rsidR="00000000" w:rsidRPr="00000000">
        <w:rPr>
          <w:rFonts w:ascii="Cambria" w:cs="Cambria" w:eastAsia="Cambria" w:hAnsi="Cambria"/>
          <w:i w:val="1"/>
          <w:sz w:val="24"/>
          <w:szCs w:val="24"/>
          <w:highlight w:val="red"/>
          <w:rtl w:val="0"/>
        </w:rPr>
        <w:t xml:space="preserve">[Isobel gets up]</w:t>
      </w:r>
    </w:p>
    <w:p w:rsidR="00000000" w:rsidDel="00000000" w:rsidP="00000000" w:rsidRDefault="00000000" w:rsidRPr="00000000" w14:paraId="00000007">
      <w:pPr>
        <w:spacing w:after="20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CUT TO INTERTITLE: Several hours…</w:t>
      </w:r>
    </w:p>
    <w:p w:rsidR="00000000" w:rsidDel="00000000" w:rsidP="00000000" w:rsidRDefault="00000000" w:rsidRPr="00000000" w14:paraId="00000008">
      <w:pPr>
        <w:spacing w:after="200" w:lineRule="auto"/>
        <w:rPr>
          <w:rFonts w:ascii="Cambria" w:cs="Cambria" w:eastAsia="Cambria" w:hAnsi="Cambria"/>
          <w:i w:val="1"/>
          <w:sz w:val="24"/>
          <w:szCs w:val="24"/>
          <w:highlight w:val="red"/>
        </w:rPr>
      </w:pPr>
      <w:r w:rsidDel="00000000" w:rsidR="00000000" w:rsidRPr="00000000">
        <w:rPr>
          <w:rFonts w:ascii="Cambria" w:cs="Cambria" w:eastAsia="Cambria" w:hAnsi="Cambria"/>
          <w:i w:val="1"/>
          <w:sz w:val="24"/>
          <w:szCs w:val="24"/>
          <w:highlight w:val="red"/>
          <w:rtl w:val="0"/>
        </w:rPr>
        <w:t xml:space="preserve">[Isobel sits down, looking disheveled and haggard, carrying a stack of papers that fly all over the place]</w:t>
      </w:r>
    </w:p>
    <w:p w:rsidR="00000000" w:rsidDel="00000000" w:rsidP="00000000" w:rsidRDefault="00000000" w:rsidRPr="00000000" w14:paraId="00000009">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Okay, okay. I think I’ve got the code figured out. I studied the inaugural campaigns of other similar institutions and noticed a few trends. </w:t>
      </w:r>
    </w:p>
    <w:p w:rsidR="00000000" w:rsidDel="00000000" w:rsidP="00000000" w:rsidRDefault="00000000" w:rsidRPr="00000000" w14:paraId="0000000A">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But I know what to do now! I’ve developed a social media strategy for the inauguration that will appeal to ASC alums AND students, concentrating on Facebook and Instagram. Firstly, I’m proposing 2 series of posts spotlighting some of the history and institutions that make Agnes great. </w:t>
      </w:r>
    </w:p>
    <w:p w:rsidR="00000000" w:rsidDel="00000000" w:rsidP="00000000" w:rsidRDefault="00000000" w:rsidRPr="00000000" w14:paraId="0000000B">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On Instagram, we’ll feature images and stories of all nine presidents, from Frank Henry Gaines to President Zak, and tell of their achievements and legacy. This will require research and digital design expertise, and will hopefully show Agnes’ enduring commitment to adaptability, reinvention, and innovation.</w:t>
      </w:r>
    </w:p>
    <w:p w:rsidR="00000000" w:rsidDel="00000000" w:rsidP="00000000" w:rsidRDefault="00000000" w:rsidRPr="00000000" w14:paraId="0000000C">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On Facebook, we’ll create discussion posts dedicated to 9 traditions of Agnes Scott: the Honor Code, Hub Sing, Black Cat, Quad Rush, Junior Production, Sophomore Ring Ceremonies, Summit/Peak Week, Bellringing, and Alumnae Weekend. In each post, we will encourage students and alums to share their favorite memories of these traditions—</w:t>
      </w:r>
    </w:p>
    <w:p w:rsidR="00000000" w:rsidDel="00000000" w:rsidP="00000000" w:rsidRDefault="00000000" w:rsidRPr="00000000" w14:paraId="0000000D">
      <w:pPr>
        <w:spacing w:after="200" w:lineRule="auto"/>
        <w:rPr>
          <w:rFonts w:ascii="Cambria" w:cs="Cambria" w:eastAsia="Cambria" w:hAnsi="Cambria"/>
          <w:i w:val="1"/>
          <w:sz w:val="24"/>
          <w:szCs w:val="24"/>
          <w:highlight w:val="red"/>
        </w:rPr>
      </w:pPr>
      <w:r w:rsidDel="00000000" w:rsidR="00000000" w:rsidRPr="00000000">
        <w:rPr>
          <w:rFonts w:ascii="Cambria" w:cs="Cambria" w:eastAsia="Cambria" w:hAnsi="Cambria"/>
          <w:i w:val="1"/>
          <w:sz w:val="24"/>
          <w:szCs w:val="24"/>
          <w:highlight w:val="red"/>
          <w:rtl w:val="0"/>
        </w:rPr>
        <w:t xml:space="preserve">[cut to still image of first black cat]</w:t>
      </w:r>
    </w:p>
    <w:p w:rsidR="00000000" w:rsidDel="00000000" w:rsidP="00000000" w:rsidRDefault="00000000" w:rsidRPr="00000000" w14:paraId="0000000E">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VO: Oh my gooooosh, do you remember your first Black Cat? Oh, we were so precious back then!</w:t>
      </w:r>
    </w:p>
    <w:p w:rsidR="00000000" w:rsidDel="00000000" w:rsidP="00000000" w:rsidRDefault="00000000" w:rsidRPr="00000000" w14:paraId="0000000F">
      <w:pPr>
        <w:spacing w:after="200" w:lineRule="auto"/>
        <w:rPr>
          <w:rFonts w:ascii="Cambria" w:cs="Cambria" w:eastAsia="Cambria" w:hAnsi="Cambria"/>
          <w:i w:val="1"/>
          <w:sz w:val="24"/>
          <w:szCs w:val="24"/>
          <w:highlight w:val="red"/>
        </w:rPr>
      </w:pPr>
      <w:r w:rsidDel="00000000" w:rsidR="00000000" w:rsidRPr="00000000">
        <w:rPr>
          <w:rFonts w:ascii="Cambria" w:cs="Cambria" w:eastAsia="Cambria" w:hAnsi="Cambria"/>
          <w:i w:val="1"/>
          <w:sz w:val="24"/>
          <w:szCs w:val="24"/>
          <w:highlight w:val="red"/>
          <w:rtl w:val="0"/>
        </w:rPr>
        <w:t xml:space="preserve">[cut to intertitle: IMAGE NOT FOUND B/C MY HAIRCUT WAS TERRIBLE]</w:t>
      </w:r>
    </w:p>
    <w:p w:rsidR="00000000" w:rsidDel="00000000" w:rsidP="00000000" w:rsidRDefault="00000000" w:rsidRPr="00000000" w14:paraId="00000010">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VO: Getting my ring was the greatest day of my life!!!! Black Ring Mafia 5 eva!</w:t>
      </w:r>
    </w:p>
    <w:p w:rsidR="00000000" w:rsidDel="00000000" w:rsidP="00000000" w:rsidRDefault="00000000" w:rsidRPr="00000000" w14:paraId="00000011">
      <w:pPr>
        <w:spacing w:after="200" w:lineRule="auto"/>
        <w:rPr>
          <w:rFonts w:ascii="Cambria" w:cs="Cambria" w:eastAsia="Cambria" w:hAnsi="Cambria"/>
          <w:i w:val="1"/>
          <w:sz w:val="24"/>
          <w:szCs w:val="24"/>
          <w:highlight w:val="red"/>
        </w:rPr>
      </w:pPr>
      <w:r w:rsidDel="00000000" w:rsidR="00000000" w:rsidRPr="00000000">
        <w:rPr>
          <w:rFonts w:ascii="Cambria" w:cs="Cambria" w:eastAsia="Cambria" w:hAnsi="Cambria"/>
          <w:i w:val="1"/>
          <w:sz w:val="24"/>
          <w:szCs w:val="24"/>
          <w:highlight w:val="red"/>
          <w:rtl w:val="0"/>
        </w:rPr>
        <w:t xml:space="preserve">[cut to still image of alumnae weekend]</w:t>
      </w:r>
    </w:p>
    <w:p w:rsidR="00000000" w:rsidDel="00000000" w:rsidP="00000000" w:rsidRDefault="00000000" w:rsidRPr="00000000" w14:paraId="00000012">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VO: Hooooooly crap, girl, Alumnae Weekend was insaaaaane! I got soo w—</w:t>
      </w:r>
    </w:p>
    <w:p w:rsidR="00000000" w:rsidDel="00000000" w:rsidP="00000000" w:rsidRDefault="00000000" w:rsidRPr="00000000" w14:paraId="00000013">
      <w:pPr>
        <w:spacing w:after="200" w:lineRule="auto"/>
        <w:rPr>
          <w:rFonts w:ascii="Cambria" w:cs="Cambria" w:eastAsia="Cambria" w:hAnsi="Cambria"/>
          <w:i w:val="1"/>
          <w:sz w:val="24"/>
          <w:szCs w:val="24"/>
        </w:rPr>
      </w:pPr>
      <w:r w:rsidDel="00000000" w:rsidR="00000000" w:rsidRPr="00000000">
        <w:rPr>
          <w:rFonts w:ascii="Cambria" w:cs="Cambria" w:eastAsia="Cambria" w:hAnsi="Cambria"/>
          <w:i w:val="1"/>
          <w:sz w:val="24"/>
          <w:szCs w:val="24"/>
          <w:rtl w:val="0"/>
        </w:rPr>
        <w:t xml:space="preserve">[Cut back to Setting one]</w:t>
      </w:r>
    </w:p>
    <w:p w:rsidR="00000000" w:rsidDel="00000000" w:rsidP="00000000" w:rsidRDefault="00000000" w:rsidRPr="00000000" w14:paraId="00000014">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rtl w:val="0"/>
        </w:rPr>
        <w:t xml:space="preserve">Isobel: —</w:t>
      </w:r>
      <w:r w:rsidDel="00000000" w:rsidR="00000000" w:rsidRPr="00000000">
        <w:rPr>
          <w:rFonts w:ascii="Cambria" w:cs="Cambria" w:eastAsia="Cambria" w:hAnsi="Cambria"/>
          <w:sz w:val="24"/>
          <w:szCs w:val="24"/>
          <w:highlight w:val="red"/>
          <w:rtl w:val="0"/>
        </w:rPr>
        <w:t xml:space="preserve"> and hopefully give the ASC community the feeling that they are a part of a wonderful history and participants this momentous step forward.</w:t>
      </w:r>
    </w:p>
    <w:p w:rsidR="00000000" w:rsidDel="00000000" w:rsidP="00000000" w:rsidRDefault="00000000" w:rsidRPr="00000000" w14:paraId="00000015">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The culmination of my strategy will involve an on-the-ground feeling that I couldn’t find in the other campaigns I examined in my research. This will be achieved with</w:t>
      </w:r>
      <w:r w:rsidDel="00000000" w:rsidR="00000000" w:rsidRPr="00000000">
        <w:rPr>
          <w:rFonts w:ascii="Cambria" w:cs="Cambria" w:eastAsia="Cambria" w:hAnsi="Cambria"/>
          <w:sz w:val="24"/>
          <w:szCs w:val="24"/>
          <w:highlight w:val="red"/>
          <w:rtl w:val="0"/>
        </w:rPr>
        <w:t xml:space="preserve"> an Instagram Story chronicle of the week leading up to the inauguration, from both faculty and student points of view, with a student documenting the actual ceremony!</w:t>
      </w:r>
    </w:p>
    <w:p w:rsidR="00000000" w:rsidDel="00000000" w:rsidP="00000000" w:rsidRDefault="00000000" w:rsidRPr="00000000" w14:paraId="00000016">
      <w:pPr>
        <w:spacing w:after="200" w:lineRule="auto"/>
        <w:rPr>
          <w:rFonts w:ascii="Cambria" w:cs="Cambria" w:eastAsia="Cambria" w:hAnsi="Cambria"/>
          <w:i w:val="1"/>
          <w:sz w:val="24"/>
          <w:szCs w:val="24"/>
          <w:highlight w:val="red"/>
        </w:rPr>
      </w:pPr>
      <w:r w:rsidDel="00000000" w:rsidR="00000000" w:rsidRPr="00000000">
        <w:rPr>
          <w:rFonts w:ascii="Cambria" w:cs="Cambria" w:eastAsia="Cambria" w:hAnsi="Cambria"/>
          <w:i w:val="1"/>
          <w:sz w:val="24"/>
          <w:szCs w:val="24"/>
          <w:highlight w:val="red"/>
          <w:rtl w:val="0"/>
        </w:rPr>
        <w:t xml:space="preserve">[Setting 2: night time. Isobel is furiously clicking on a calculator/her laptop] </w:t>
      </w:r>
    </w:p>
    <w:p w:rsidR="00000000" w:rsidDel="00000000" w:rsidP="00000000" w:rsidRDefault="00000000" w:rsidRPr="00000000" w14:paraId="00000017">
      <w:pPr>
        <w:spacing w:after="200" w:lineRule="auto"/>
        <w:rPr>
          <w:rFonts w:ascii="Cambria" w:cs="Cambria" w:eastAsia="Cambria" w:hAnsi="Cambria"/>
          <w:sz w:val="24"/>
          <w:szCs w:val="24"/>
          <w:highlight w:val="red"/>
        </w:rPr>
      </w:pPr>
      <w:r w:rsidDel="00000000" w:rsidR="00000000" w:rsidRPr="00000000">
        <w:rPr>
          <w:rFonts w:ascii="Cambria" w:cs="Cambria" w:eastAsia="Cambria" w:hAnsi="Cambria"/>
          <w:sz w:val="24"/>
          <w:szCs w:val="24"/>
          <w:highlight w:val="red"/>
          <w:rtl w:val="0"/>
        </w:rPr>
        <w:t xml:space="preserve">VO: … I was up late last night, running the numbers, and according to my calculations, the successful implementation of this campaign could usher in a glorious age of learning and innovation for Agnes Scott, AND simultaneously destroy the kyriarchy as we know it!... </w:t>
      </w:r>
    </w:p>
    <w:p w:rsidR="00000000" w:rsidDel="00000000" w:rsidP="00000000" w:rsidRDefault="00000000" w:rsidRPr="00000000" w14:paraId="00000018">
      <w:pPr>
        <w:spacing w:after="200" w:lineRule="auto"/>
        <w:rPr>
          <w:rFonts w:ascii="Cambria" w:cs="Cambria" w:eastAsia="Cambria" w:hAnsi="Cambria"/>
          <w:i w:val="1"/>
          <w:sz w:val="24"/>
          <w:szCs w:val="24"/>
        </w:rPr>
      </w:pPr>
      <w:r w:rsidDel="00000000" w:rsidR="00000000" w:rsidRPr="00000000">
        <w:rPr>
          <w:rFonts w:ascii="Cambria" w:cs="Cambria" w:eastAsia="Cambria" w:hAnsi="Cambria"/>
          <w:i w:val="1"/>
          <w:sz w:val="24"/>
          <w:szCs w:val="24"/>
          <w:rtl w:val="0"/>
        </w:rPr>
        <w:t xml:space="preserve">[cut back to setting one]</w:t>
      </w:r>
    </w:p>
    <w:p w:rsidR="00000000" w:rsidDel="00000000" w:rsidP="00000000" w:rsidRDefault="00000000" w:rsidRPr="00000000" w14:paraId="00000019">
      <w:pPr>
        <w:spacing w:after="200" w:lineRule="auto"/>
        <w:rPr>
          <w:rFonts w:ascii="Cambria" w:cs="Cambria" w:eastAsia="Cambria" w:hAnsi="Cambria"/>
          <w:sz w:val="24"/>
          <w:szCs w:val="24"/>
        </w:rPr>
      </w:pPr>
      <w:r w:rsidDel="00000000" w:rsidR="00000000" w:rsidRPr="00000000">
        <w:rPr>
          <w:rFonts w:ascii="Cambria" w:cs="Cambria" w:eastAsia="Cambria" w:hAnsi="Cambria"/>
          <w:i w:val="1"/>
          <w:sz w:val="24"/>
          <w:szCs w:val="24"/>
          <w:rtl w:val="0"/>
        </w:rPr>
        <w:t xml:space="preserve">Sheepishly: ...</w:t>
      </w:r>
      <w:r w:rsidDel="00000000" w:rsidR="00000000" w:rsidRPr="00000000">
        <w:rPr>
          <w:rFonts w:ascii="Cambria" w:cs="Cambria" w:eastAsia="Cambria" w:hAnsi="Cambria"/>
          <w:sz w:val="24"/>
          <w:szCs w:val="24"/>
          <w:rtl w:val="0"/>
        </w:rPr>
        <w:t xml:space="preserve">It could be true.</w:t>
      </w:r>
    </w:p>
    <w:p w:rsidR="00000000" w:rsidDel="00000000" w:rsidP="00000000" w:rsidRDefault="00000000" w:rsidRPr="00000000" w14:paraId="0000001A">
      <w:pPr>
        <w:spacing w:after="20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BUDGET: </w:t>
      </w:r>
      <w:r w:rsidDel="00000000" w:rsidR="00000000" w:rsidRPr="00000000">
        <w:rPr>
          <w:rFonts w:ascii="Cambria" w:cs="Cambria" w:eastAsia="Cambria" w:hAnsi="Cambria"/>
          <w:sz w:val="24"/>
          <w:szCs w:val="24"/>
          <w:rtl w:val="0"/>
        </w:rPr>
        <w:t xml:space="preserve">And now, let’s take a look at the budget. For my estimates, I’ve used the guideline of $20 per hour. The compensation outlined here is of course per person. Since Agnes Scott owns the the necessary design software and the hardware the president posts will be created on, and no off-campus events will be covered, I’ve listed them both with no cost.</w:t>
      </w:r>
    </w:p>
    <w:p w:rsidR="00000000" w:rsidDel="00000000" w:rsidP="00000000" w:rsidRDefault="00000000" w:rsidRPr="00000000" w14:paraId="0000001B">
      <w:pPr>
        <w:spacing w:after="20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INSTAGRAM &amp; FACEBOOK: I’ve designed these content schedules to ensure that the last week’s content directly pertains to Alumnae Weekend, and the inauguration. Of course, all Instagram content should be utilized in that week’s Instagram Stories to maximize engagement.</w:t>
      </w:r>
    </w:p>
    <w:p w:rsidR="00000000" w:rsidDel="00000000" w:rsidP="00000000" w:rsidRDefault="00000000" w:rsidRPr="00000000" w14:paraId="0000001C">
      <w:pPr>
        <w:spacing w:after="200" w:lineRule="auto"/>
        <w:rPr>
          <w:rFonts w:ascii="Cambria" w:cs="Cambria" w:eastAsia="Cambria" w:hAnsi="Cambria"/>
          <w:b w:val="1"/>
          <w:sz w:val="24"/>
          <w:szCs w:val="24"/>
        </w:rPr>
      </w:pPr>
      <w:r w:rsidDel="00000000" w:rsidR="00000000" w:rsidRPr="00000000">
        <w:rPr>
          <w:rFonts w:ascii="Cambria" w:cs="Cambria" w:eastAsia="Cambria" w:hAnsi="Cambria"/>
          <w:sz w:val="24"/>
          <w:szCs w:val="24"/>
          <w:rtl w:val="0"/>
        </w:rPr>
        <w:t xml:space="preserve">INSTAGRAM STORIES: </w:t>
      </w:r>
      <w:r w:rsidDel="00000000" w:rsidR="00000000" w:rsidRPr="00000000">
        <w:rPr>
          <w:rFonts w:ascii="Cambria" w:cs="Cambria" w:eastAsia="Cambria" w:hAnsi="Cambria"/>
          <w:b w:val="1"/>
          <w:sz w:val="24"/>
          <w:szCs w:val="24"/>
          <w:rtl w:val="0"/>
        </w:rPr>
        <w:t xml:space="preserve">I’ve created a separate content schedule for Instagram Stories, as it will not be generating unique content until the week leading up to the inauguration, per my strategy. Faculty, staff or students who are directly involved in the preparations would be great candidates for any content in the week leading up to the ceremony, but any student could document the event itself. I’ve omitted faculty or staff from this position, as I assume they will be too preoccupied to contribute day-of.</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